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2A56A" w14:textId="38A90419" w:rsidR="0060633B" w:rsidRDefault="009005F3" w:rsidP="009005F3">
      <w:pPr>
        <w:pStyle w:val="NoSpacing"/>
        <w:jc w:val="center"/>
        <w:rPr>
          <w:rFonts w:ascii="Palatino Linotype" w:hAnsi="Palatino Linotype"/>
          <w:sz w:val="24"/>
          <w:szCs w:val="24"/>
        </w:rPr>
      </w:pPr>
      <w:r>
        <w:rPr>
          <w:rFonts w:ascii="Palatino Linotype" w:hAnsi="Palatino Linotype"/>
          <w:sz w:val="24"/>
          <w:szCs w:val="24"/>
        </w:rPr>
        <w:t>Reflection on article –</w:t>
      </w:r>
    </w:p>
    <w:p w14:paraId="625726C7" w14:textId="200D1A93" w:rsidR="009005F3" w:rsidRDefault="009005F3" w:rsidP="009005F3">
      <w:pPr>
        <w:pStyle w:val="NoSpacing"/>
        <w:jc w:val="center"/>
        <w:rPr>
          <w:rFonts w:ascii="Palatino Linotype" w:hAnsi="Palatino Linotype"/>
          <w:sz w:val="24"/>
          <w:szCs w:val="24"/>
        </w:rPr>
      </w:pPr>
      <w:r>
        <w:rPr>
          <w:rFonts w:ascii="Palatino Linotype" w:hAnsi="Palatino Linotype"/>
          <w:sz w:val="24"/>
          <w:szCs w:val="24"/>
        </w:rPr>
        <w:t>“The Role of Meaning-Making in Transitional Times”</w:t>
      </w:r>
    </w:p>
    <w:p w14:paraId="31C13FD6" w14:textId="5DBAC4B0" w:rsidR="009005F3" w:rsidRDefault="009005F3" w:rsidP="009005F3">
      <w:pPr>
        <w:pStyle w:val="NoSpacing"/>
        <w:jc w:val="center"/>
        <w:rPr>
          <w:rFonts w:ascii="Palatino Linotype" w:hAnsi="Palatino Linotype"/>
          <w:sz w:val="24"/>
          <w:szCs w:val="24"/>
        </w:rPr>
      </w:pPr>
    </w:p>
    <w:p w14:paraId="2278B594" w14:textId="7163B142" w:rsidR="00243C8D" w:rsidRDefault="00243C8D" w:rsidP="00243C8D">
      <w:pPr>
        <w:pStyle w:val="NoSpacing"/>
        <w:rPr>
          <w:rFonts w:ascii="Palatino Linotype" w:hAnsi="Palatino Linotype"/>
          <w:sz w:val="24"/>
          <w:szCs w:val="24"/>
        </w:rPr>
      </w:pPr>
      <w:r>
        <w:rPr>
          <w:rFonts w:ascii="Palatino Linotype" w:hAnsi="Palatino Linotype"/>
          <w:sz w:val="24"/>
          <w:szCs w:val="24"/>
        </w:rPr>
        <w:t>Seeking meaning is different than “strategic” planning.  Evoking meaning is how the WHY of our existence is formed.</w:t>
      </w:r>
    </w:p>
    <w:p w14:paraId="03D9F562" w14:textId="6243BD06" w:rsidR="00243C8D" w:rsidRDefault="00243C8D" w:rsidP="00243C8D">
      <w:pPr>
        <w:pStyle w:val="NoSpacing"/>
        <w:rPr>
          <w:rFonts w:ascii="Palatino Linotype" w:hAnsi="Palatino Linotype"/>
          <w:sz w:val="24"/>
          <w:szCs w:val="24"/>
        </w:rPr>
      </w:pPr>
    </w:p>
    <w:p w14:paraId="5BB76C04" w14:textId="412899B1" w:rsidR="00A06A5E" w:rsidRDefault="00A06A5E" w:rsidP="00243C8D">
      <w:pPr>
        <w:pStyle w:val="NoSpacing"/>
        <w:rPr>
          <w:rFonts w:ascii="Palatino Linotype" w:hAnsi="Palatino Linotype"/>
          <w:sz w:val="24"/>
          <w:szCs w:val="24"/>
        </w:rPr>
      </w:pPr>
      <w:r>
        <w:rPr>
          <w:rFonts w:ascii="Palatino Linotype" w:hAnsi="Palatino Linotype"/>
          <w:sz w:val="24"/>
          <w:szCs w:val="24"/>
        </w:rPr>
        <w:t>Ted Dunn when referring to what Frankl observed in prisoners in Auschwitz states, “Surrounded by suffering and death, these survivors focused intently upon their interior life.</w:t>
      </w:r>
      <w:r w:rsidR="00922B3C">
        <w:rPr>
          <w:rFonts w:ascii="Palatino Linotype" w:hAnsi="Palatino Linotype"/>
          <w:sz w:val="24"/>
          <w:szCs w:val="24"/>
        </w:rPr>
        <w:t>”</w:t>
      </w:r>
      <w:r>
        <w:rPr>
          <w:rFonts w:ascii="Palatino Linotype" w:hAnsi="Palatino Linotype"/>
          <w:sz w:val="24"/>
          <w:szCs w:val="24"/>
        </w:rPr>
        <w:t xml:space="preserve">  Frankl also observed</w:t>
      </w:r>
      <w:r w:rsidR="008A4132">
        <w:rPr>
          <w:rFonts w:ascii="Palatino Linotype" w:hAnsi="Palatino Linotype"/>
          <w:sz w:val="24"/>
          <w:szCs w:val="24"/>
        </w:rPr>
        <w:t xml:space="preserve"> that</w:t>
      </w:r>
      <w:r>
        <w:rPr>
          <w:rFonts w:ascii="Palatino Linotype" w:hAnsi="Palatino Linotype"/>
          <w:sz w:val="24"/>
          <w:szCs w:val="24"/>
        </w:rPr>
        <w:t xml:space="preserve"> in living in the present gives us opportunities for choices to make something positive.</w:t>
      </w:r>
    </w:p>
    <w:p w14:paraId="55C49B5E" w14:textId="72895384" w:rsidR="00A06A5E" w:rsidRDefault="00A06A5E" w:rsidP="00243C8D">
      <w:pPr>
        <w:pStyle w:val="NoSpacing"/>
        <w:rPr>
          <w:rFonts w:ascii="Palatino Linotype" w:hAnsi="Palatino Linotype"/>
          <w:sz w:val="24"/>
          <w:szCs w:val="24"/>
        </w:rPr>
      </w:pPr>
    </w:p>
    <w:p w14:paraId="1955DE26" w14:textId="1B0D6563" w:rsidR="00A06A5E" w:rsidRDefault="00A06A5E" w:rsidP="00243C8D">
      <w:pPr>
        <w:pStyle w:val="NoSpacing"/>
        <w:rPr>
          <w:rFonts w:ascii="Palatino Linotype" w:hAnsi="Palatino Linotype"/>
          <w:sz w:val="24"/>
          <w:szCs w:val="24"/>
        </w:rPr>
      </w:pPr>
      <w:r>
        <w:rPr>
          <w:rFonts w:ascii="Palatino Linotype" w:hAnsi="Palatino Linotype"/>
          <w:sz w:val="24"/>
          <w:szCs w:val="24"/>
        </w:rPr>
        <w:t>“When status quo thinking, grieving, and letting go seem to eclipse the new</w:t>
      </w:r>
      <w:r w:rsidR="00922B3C">
        <w:rPr>
          <w:rFonts w:ascii="Palatino Linotype" w:hAnsi="Palatino Linotype"/>
          <w:sz w:val="24"/>
          <w:szCs w:val="24"/>
        </w:rPr>
        <w:t>,</w:t>
      </w:r>
      <w:r>
        <w:rPr>
          <w:rFonts w:ascii="Palatino Linotype" w:hAnsi="Palatino Linotype"/>
          <w:sz w:val="24"/>
          <w:szCs w:val="24"/>
        </w:rPr>
        <w:t xml:space="preserve">”  Dunn encourages awakening to opportunities to discover meaning and purpose in the present reality by letting go of the past </w:t>
      </w:r>
      <w:proofErr w:type="gramStart"/>
      <w:r>
        <w:rPr>
          <w:rFonts w:ascii="Palatino Linotype" w:hAnsi="Palatino Linotype"/>
          <w:sz w:val="24"/>
          <w:szCs w:val="24"/>
        </w:rPr>
        <w:t>so as to</w:t>
      </w:r>
      <w:proofErr w:type="gramEnd"/>
      <w:r>
        <w:rPr>
          <w:rFonts w:ascii="Palatino Linotype" w:hAnsi="Palatino Linotype"/>
          <w:sz w:val="24"/>
          <w:szCs w:val="24"/>
        </w:rPr>
        <w:t xml:space="preserve"> give hope for the future. </w:t>
      </w:r>
    </w:p>
    <w:p w14:paraId="704D2CD9" w14:textId="5BBE7E56" w:rsidR="00FD09C5" w:rsidRDefault="00FD09C5" w:rsidP="00243C8D">
      <w:pPr>
        <w:pStyle w:val="NoSpacing"/>
        <w:rPr>
          <w:rFonts w:ascii="Palatino Linotype" w:hAnsi="Palatino Linotype"/>
          <w:sz w:val="24"/>
          <w:szCs w:val="24"/>
        </w:rPr>
      </w:pPr>
    </w:p>
    <w:p w14:paraId="36018CAC" w14:textId="2F3F490A" w:rsidR="00FD09C5" w:rsidRDefault="00FD09C5" w:rsidP="00243C8D">
      <w:pPr>
        <w:pStyle w:val="NoSpacing"/>
        <w:rPr>
          <w:rFonts w:ascii="Palatino Linotype" w:hAnsi="Palatino Linotype"/>
          <w:sz w:val="24"/>
          <w:szCs w:val="24"/>
        </w:rPr>
      </w:pPr>
      <w:r>
        <w:rPr>
          <w:rFonts w:ascii="Palatino Linotype" w:hAnsi="Palatino Linotype"/>
          <w:sz w:val="24"/>
          <w:szCs w:val="24"/>
        </w:rPr>
        <w:t>Why meaning-making is important in times of transition –</w:t>
      </w:r>
    </w:p>
    <w:p w14:paraId="3B662D1F" w14:textId="29E1DC27" w:rsidR="00FD09C5" w:rsidRDefault="00FD09C5" w:rsidP="00243C8D">
      <w:pPr>
        <w:pStyle w:val="NoSpacing"/>
        <w:rPr>
          <w:rFonts w:ascii="Palatino Linotype" w:hAnsi="Palatino Linotype"/>
          <w:sz w:val="24"/>
          <w:szCs w:val="24"/>
        </w:rPr>
      </w:pPr>
    </w:p>
    <w:p w14:paraId="267148C3" w14:textId="3E87BD7C" w:rsidR="00FD09C5" w:rsidRDefault="00FD09C5" w:rsidP="00FD09C5">
      <w:pPr>
        <w:pStyle w:val="NoSpacing"/>
        <w:numPr>
          <w:ilvl w:val="0"/>
          <w:numId w:val="2"/>
        </w:numPr>
        <w:rPr>
          <w:rFonts w:ascii="Palatino Linotype" w:hAnsi="Palatino Linotype"/>
          <w:sz w:val="24"/>
          <w:szCs w:val="24"/>
        </w:rPr>
      </w:pPr>
      <w:r w:rsidRPr="006D0EB4">
        <w:rPr>
          <w:rFonts w:ascii="Palatino Linotype" w:hAnsi="Palatino Linotype"/>
          <w:sz w:val="24"/>
          <w:szCs w:val="24"/>
          <w:u w:val="single"/>
        </w:rPr>
        <w:t xml:space="preserve">A </w:t>
      </w:r>
      <w:r w:rsidR="006D0EB4">
        <w:rPr>
          <w:rFonts w:ascii="Palatino Linotype" w:hAnsi="Palatino Linotype"/>
          <w:sz w:val="24"/>
          <w:szCs w:val="24"/>
          <w:u w:val="single"/>
        </w:rPr>
        <w:t>P</w:t>
      </w:r>
      <w:r w:rsidRPr="006D0EB4">
        <w:rPr>
          <w:rFonts w:ascii="Palatino Linotype" w:hAnsi="Palatino Linotype"/>
          <w:sz w:val="24"/>
          <w:szCs w:val="24"/>
          <w:u w:val="single"/>
        </w:rPr>
        <w:t xml:space="preserve">urpose for </w:t>
      </w:r>
      <w:r w:rsidR="006D0EB4">
        <w:rPr>
          <w:rFonts w:ascii="Palatino Linotype" w:hAnsi="Palatino Linotype"/>
          <w:sz w:val="24"/>
          <w:szCs w:val="24"/>
          <w:u w:val="single"/>
        </w:rPr>
        <w:t>L</w:t>
      </w:r>
      <w:r w:rsidRPr="006D0EB4">
        <w:rPr>
          <w:rFonts w:ascii="Palatino Linotype" w:hAnsi="Palatino Linotype"/>
          <w:sz w:val="24"/>
          <w:szCs w:val="24"/>
          <w:u w:val="single"/>
        </w:rPr>
        <w:t xml:space="preserve">etting </w:t>
      </w:r>
      <w:r w:rsidR="006D0EB4">
        <w:rPr>
          <w:rFonts w:ascii="Palatino Linotype" w:hAnsi="Palatino Linotype"/>
          <w:sz w:val="24"/>
          <w:szCs w:val="24"/>
          <w:u w:val="single"/>
        </w:rPr>
        <w:t>G</w:t>
      </w:r>
      <w:r w:rsidRPr="006D0EB4">
        <w:rPr>
          <w:rFonts w:ascii="Palatino Linotype" w:hAnsi="Palatino Linotype"/>
          <w:sz w:val="24"/>
          <w:szCs w:val="24"/>
          <w:u w:val="single"/>
        </w:rPr>
        <w:t>o</w:t>
      </w:r>
      <w:r>
        <w:rPr>
          <w:rFonts w:ascii="Palatino Linotype" w:hAnsi="Palatino Linotype"/>
          <w:sz w:val="24"/>
          <w:szCs w:val="24"/>
        </w:rPr>
        <w:t xml:space="preserve"> - </w:t>
      </w:r>
      <w:r w:rsidRPr="00FD09C5">
        <w:rPr>
          <w:rFonts w:ascii="Palatino Linotype" w:hAnsi="Palatino Linotype"/>
          <w:sz w:val="24"/>
          <w:szCs w:val="24"/>
        </w:rPr>
        <w:t xml:space="preserve">Making room for the new </w:t>
      </w:r>
    </w:p>
    <w:p w14:paraId="51B8AFD5" w14:textId="30A95BEA" w:rsidR="00FD09C5" w:rsidRDefault="00FD09C5" w:rsidP="00FD09C5">
      <w:pPr>
        <w:pStyle w:val="NoSpacing"/>
        <w:ind w:left="720"/>
        <w:rPr>
          <w:rFonts w:ascii="Palatino Linotype" w:hAnsi="Palatino Linotype"/>
          <w:sz w:val="24"/>
          <w:szCs w:val="24"/>
        </w:rPr>
      </w:pPr>
      <w:r>
        <w:rPr>
          <w:rFonts w:ascii="Palatino Linotype" w:hAnsi="Palatino Linotype"/>
          <w:sz w:val="24"/>
          <w:szCs w:val="24"/>
        </w:rPr>
        <w:t>Not just about aging and diminishment and a continual “downsizing” unto death.  Letting go might be the deeper invitation.</w:t>
      </w:r>
    </w:p>
    <w:p w14:paraId="6C37F1FA" w14:textId="694901A1" w:rsidR="00FD09C5" w:rsidRDefault="00FD09C5" w:rsidP="00FD09C5">
      <w:pPr>
        <w:pStyle w:val="NoSpacing"/>
        <w:ind w:left="720"/>
        <w:rPr>
          <w:rFonts w:ascii="Palatino Linotype" w:hAnsi="Palatino Linotype"/>
          <w:sz w:val="24"/>
          <w:szCs w:val="24"/>
        </w:rPr>
      </w:pPr>
      <w:r>
        <w:rPr>
          <w:rFonts w:ascii="Palatino Linotype" w:hAnsi="Palatino Linotype"/>
          <w:sz w:val="24"/>
          <w:szCs w:val="24"/>
        </w:rPr>
        <w:t>“Mature surrender is an act of sacrificial love – a purposeful, proactive, and generative choice to surrender what exists in the present in order to make way for something new in the future.</w:t>
      </w:r>
    </w:p>
    <w:p w14:paraId="30D07E37" w14:textId="2203AE2F" w:rsidR="00FD09C5" w:rsidRDefault="00FD09C5" w:rsidP="00FD09C5">
      <w:pPr>
        <w:pStyle w:val="NoSpacing"/>
        <w:ind w:left="720"/>
        <w:rPr>
          <w:rFonts w:ascii="Palatino Linotype" w:hAnsi="Palatino Linotype"/>
          <w:sz w:val="24"/>
          <w:szCs w:val="24"/>
        </w:rPr>
      </w:pPr>
      <w:r>
        <w:rPr>
          <w:rFonts w:ascii="Palatino Linotype" w:hAnsi="Palatino Linotype"/>
          <w:sz w:val="24"/>
          <w:szCs w:val="24"/>
        </w:rPr>
        <w:t>Knowing who we are in a new way – not simply doing the same over again.</w:t>
      </w:r>
    </w:p>
    <w:p w14:paraId="564ECF15" w14:textId="43F21047" w:rsidR="00FD09C5" w:rsidRPr="00FD09C5" w:rsidRDefault="00FD09C5" w:rsidP="00FD09C5">
      <w:pPr>
        <w:pStyle w:val="NoSpacing"/>
        <w:ind w:left="720"/>
        <w:rPr>
          <w:rFonts w:ascii="Palatino Linotype" w:hAnsi="Palatino Linotype"/>
          <w:sz w:val="24"/>
          <w:szCs w:val="24"/>
        </w:rPr>
      </w:pPr>
      <w:r>
        <w:rPr>
          <w:rFonts w:ascii="Palatino Linotype" w:hAnsi="Palatino Linotype"/>
          <w:sz w:val="24"/>
          <w:szCs w:val="24"/>
        </w:rPr>
        <w:t>The “how” we do this is key – must contain a choice.  We are ripe and ready to go.</w:t>
      </w:r>
    </w:p>
    <w:p w14:paraId="726B382C" w14:textId="023DF8E6" w:rsidR="00243C8D" w:rsidRDefault="00243C8D" w:rsidP="00243C8D">
      <w:pPr>
        <w:pStyle w:val="NoSpacing"/>
        <w:rPr>
          <w:rFonts w:ascii="Palatino Linotype" w:hAnsi="Palatino Linotype"/>
          <w:sz w:val="24"/>
          <w:szCs w:val="24"/>
        </w:rPr>
      </w:pPr>
    </w:p>
    <w:p w14:paraId="1E824F65" w14:textId="522ED88D" w:rsidR="00FD09C5" w:rsidRDefault="00FD09C5" w:rsidP="00243C8D">
      <w:pPr>
        <w:pStyle w:val="NoSpacing"/>
        <w:rPr>
          <w:rFonts w:ascii="Palatino Linotype" w:hAnsi="Palatino Linotype"/>
          <w:sz w:val="24"/>
          <w:szCs w:val="24"/>
        </w:rPr>
      </w:pPr>
      <w:r>
        <w:rPr>
          <w:rFonts w:ascii="Palatino Linotype" w:hAnsi="Palatino Linotype"/>
          <w:sz w:val="24"/>
          <w:szCs w:val="24"/>
        </w:rPr>
        <w:t>Diane referred to an interview of Stephen Colbert (CBS “The Late Show”) by Anderson Cooper on CNN.</w:t>
      </w:r>
    </w:p>
    <w:p w14:paraId="6A368D96" w14:textId="24E44EF9" w:rsidR="00FD09C5" w:rsidRDefault="00FD09C5" w:rsidP="00FD09C5">
      <w:pPr>
        <w:pStyle w:val="NoSpacing"/>
        <w:numPr>
          <w:ilvl w:val="0"/>
          <w:numId w:val="2"/>
        </w:numPr>
        <w:rPr>
          <w:rFonts w:ascii="Palatino Linotype" w:hAnsi="Palatino Linotype"/>
          <w:sz w:val="24"/>
          <w:szCs w:val="24"/>
        </w:rPr>
      </w:pPr>
      <w:r>
        <w:rPr>
          <w:rFonts w:ascii="Palatino Linotype" w:hAnsi="Palatino Linotype"/>
          <w:sz w:val="24"/>
          <w:szCs w:val="24"/>
        </w:rPr>
        <w:t>He recalls the trauma of the death of his father and two older brothers in a plane crash when he was 10 years old</w:t>
      </w:r>
    </w:p>
    <w:p w14:paraId="65B65F53" w14:textId="00A435DE" w:rsidR="00FD09C5" w:rsidRDefault="006D0EB4" w:rsidP="00FD09C5">
      <w:pPr>
        <w:pStyle w:val="NoSpacing"/>
        <w:numPr>
          <w:ilvl w:val="0"/>
          <w:numId w:val="2"/>
        </w:numPr>
        <w:rPr>
          <w:rFonts w:ascii="Palatino Linotype" w:hAnsi="Palatino Linotype"/>
          <w:sz w:val="24"/>
          <w:szCs w:val="24"/>
        </w:rPr>
      </w:pPr>
      <w:r>
        <w:rPr>
          <w:rFonts w:ascii="Palatino Linotype" w:hAnsi="Palatino Linotype"/>
          <w:sz w:val="24"/>
          <w:szCs w:val="24"/>
        </w:rPr>
        <w:t>Anderson questions him on his faith</w:t>
      </w:r>
    </w:p>
    <w:p w14:paraId="39C209D3" w14:textId="3B79EFB8" w:rsidR="006D0EB4" w:rsidRDefault="006D0EB4" w:rsidP="006D0EB4">
      <w:pPr>
        <w:pStyle w:val="NoSpacing"/>
        <w:numPr>
          <w:ilvl w:val="0"/>
          <w:numId w:val="2"/>
        </w:numPr>
        <w:rPr>
          <w:rFonts w:ascii="Palatino Linotype" w:hAnsi="Palatino Linotype"/>
          <w:sz w:val="24"/>
          <w:szCs w:val="24"/>
        </w:rPr>
      </w:pPr>
      <w:r>
        <w:rPr>
          <w:rFonts w:ascii="Palatino Linotype" w:hAnsi="Palatino Linotype"/>
          <w:sz w:val="24"/>
          <w:szCs w:val="24"/>
        </w:rPr>
        <w:t xml:space="preserve">Stephen speaks of his understanding of suffering </w:t>
      </w:r>
      <w:r w:rsidR="00A1571D">
        <w:rPr>
          <w:rFonts w:ascii="Palatino Linotype" w:hAnsi="Palatino Linotype"/>
          <w:sz w:val="24"/>
          <w:szCs w:val="24"/>
        </w:rPr>
        <w:t>describing</w:t>
      </w:r>
      <w:r>
        <w:rPr>
          <w:rFonts w:ascii="Palatino Linotype" w:hAnsi="Palatino Linotype"/>
          <w:sz w:val="24"/>
          <w:szCs w:val="24"/>
        </w:rPr>
        <w:t xml:space="preserve"> a gratitude for suffering for the opportunity to become “more human” (transformation)</w:t>
      </w:r>
    </w:p>
    <w:p w14:paraId="36B32319" w14:textId="1C672052" w:rsidR="006D0EB4" w:rsidRDefault="006D0EB4" w:rsidP="006D0EB4">
      <w:pPr>
        <w:pStyle w:val="NoSpacing"/>
        <w:rPr>
          <w:rFonts w:ascii="Palatino Linotype" w:hAnsi="Palatino Linotype"/>
          <w:sz w:val="24"/>
          <w:szCs w:val="24"/>
        </w:rPr>
      </w:pPr>
    </w:p>
    <w:p w14:paraId="3B4FA8A8" w14:textId="42001A31" w:rsidR="006D0EB4" w:rsidRDefault="00A6098A" w:rsidP="006D0EB4">
      <w:pPr>
        <w:pStyle w:val="NoSpacing"/>
        <w:rPr>
          <w:rFonts w:ascii="Palatino Linotype" w:hAnsi="Palatino Linotype"/>
          <w:sz w:val="24"/>
          <w:szCs w:val="24"/>
        </w:rPr>
      </w:pPr>
      <w:hyperlink r:id="rId5" w:history="1">
        <w:r w:rsidR="006D0EB4" w:rsidRPr="006D0EB4">
          <w:rPr>
            <w:rStyle w:val="Hyperlink"/>
            <w:rFonts w:ascii="Palatino Linotype" w:hAnsi="Palatino Linotype"/>
            <w:sz w:val="24"/>
            <w:szCs w:val="24"/>
          </w:rPr>
          <w:t>https://www.youtube.com/watch?v=YB46h1koicQ</w:t>
        </w:r>
      </w:hyperlink>
    </w:p>
    <w:p w14:paraId="18F9AB6F" w14:textId="3D328ECD" w:rsidR="006D0EB4" w:rsidRDefault="006D0EB4" w:rsidP="006D0EB4">
      <w:pPr>
        <w:pStyle w:val="NoSpacing"/>
        <w:rPr>
          <w:rFonts w:ascii="Palatino Linotype" w:hAnsi="Palatino Linotype"/>
          <w:sz w:val="24"/>
          <w:szCs w:val="24"/>
        </w:rPr>
      </w:pPr>
    </w:p>
    <w:p w14:paraId="579D2144" w14:textId="10845511" w:rsidR="006D0EB4" w:rsidRDefault="006D0EB4" w:rsidP="006D0EB4">
      <w:pPr>
        <w:pStyle w:val="NoSpacing"/>
        <w:numPr>
          <w:ilvl w:val="0"/>
          <w:numId w:val="3"/>
        </w:numPr>
        <w:rPr>
          <w:rFonts w:ascii="Palatino Linotype" w:hAnsi="Palatino Linotype"/>
          <w:sz w:val="24"/>
          <w:szCs w:val="24"/>
          <w:u w:val="single"/>
        </w:rPr>
      </w:pPr>
      <w:r w:rsidRPr="006D0EB4">
        <w:rPr>
          <w:rFonts w:ascii="Palatino Linotype" w:hAnsi="Palatino Linotype"/>
          <w:sz w:val="24"/>
          <w:szCs w:val="24"/>
          <w:u w:val="single"/>
        </w:rPr>
        <w:t>A Pathway to Our Future</w:t>
      </w:r>
    </w:p>
    <w:p w14:paraId="3FC0224D" w14:textId="758156D5" w:rsidR="00565747" w:rsidRDefault="00565747" w:rsidP="00565747">
      <w:pPr>
        <w:pStyle w:val="NoSpacing"/>
        <w:ind w:left="720"/>
        <w:rPr>
          <w:rFonts w:ascii="Palatino Linotype" w:hAnsi="Palatino Linotype"/>
          <w:sz w:val="24"/>
          <w:szCs w:val="24"/>
        </w:rPr>
      </w:pPr>
      <w:r>
        <w:rPr>
          <w:rFonts w:ascii="Palatino Linotype" w:hAnsi="Palatino Linotype"/>
          <w:sz w:val="24"/>
          <w:szCs w:val="24"/>
        </w:rPr>
        <w:t>In transitional times, the path to the future is always ambiguous and we must create it by walking</w:t>
      </w:r>
      <w:r w:rsidR="008A4132">
        <w:rPr>
          <w:rFonts w:ascii="Palatino Linotype" w:hAnsi="Palatino Linotype"/>
          <w:sz w:val="24"/>
          <w:szCs w:val="24"/>
        </w:rPr>
        <w:t xml:space="preserve"> it</w:t>
      </w:r>
      <w:r>
        <w:rPr>
          <w:rFonts w:ascii="Palatino Linotype" w:hAnsi="Palatino Linotype"/>
          <w:sz w:val="24"/>
          <w:szCs w:val="24"/>
        </w:rPr>
        <w:t>.</w:t>
      </w:r>
    </w:p>
    <w:p w14:paraId="1FABD59B" w14:textId="1D3244CE" w:rsidR="00565747" w:rsidRPr="00565747" w:rsidRDefault="00565747" w:rsidP="00565747">
      <w:pPr>
        <w:pStyle w:val="NoSpacing"/>
        <w:numPr>
          <w:ilvl w:val="0"/>
          <w:numId w:val="3"/>
        </w:numPr>
        <w:rPr>
          <w:rFonts w:ascii="Palatino Linotype" w:hAnsi="Palatino Linotype"/>
          <w:sz w:val="24"/>
          <w:szCs w:val="24"/>
        </w:rPr>
      </w:pPr>
      <w:r>
        <w:rPr>
          <w:rFonts w:ascii="Palatino Linotype" w:hAnsi="Palatino Linotype"/>
          <w:sz w:val="24"/>
          <w:szCs w:val="24"/>
          <w:u w:val="single"/>
        </w:rPr>
        <w:lastRenderedPageBreak/>
        <w:t>A Container, Context, and Catalyst for the Inner Work of Transformation</w:t>
      </w:r>
    </w:p>
    <w:p w14:paraId="2C865526" w14:textId="426120AE" w:rsidR="00565747" w:rsidRDefault="00B012A4" w:rsidP="00565747">
      <w:pPr>
        <w:pStyle w:val="NoSpacing"/>
        <w:ind w:left="720"/>
        <w:rPr>
          <w:rFonts w:ascii="Palatino Linotype" w:hAnsi="Palatino Linotype"/>
          <w:sz w:val="24"/>
          <w:szCs w:val="24"/>
        </w:rPr>
      </w:pPr>
      <w:r>
        <w:rPr>
          <w:rFonts w:ascii="Palatino Linotype" w:hAnsi="Palatino Linotype"/>
          <w:sz w:val="24"/>
          <w:szCs w:val="24"/>
        </w:rPr>
        <w:t xml:space="preserve">Our experience of meaning is upended in times of transition.  We need to create a new narrative.  </w:t>
      </w:r>
    </w:p>
    <w:p w14:paraId="232F9BD0" w14:textId="355F7432" w:rsidR="00B012A4" w:rsidRDefault="00B012A4" w:rsidP="00565747">
      <w:pPr>
        <w:pStyle w:val="NoSpacing"/>
        <w:ind w:left="720"/>
        <w:rPr>
          <w:rFonts w:ascii="Palatino Linotype" w:hAnsi="Palatino Linotype"/>
          <w:sz w:val="24"/>
          <w:szCs w:val="24"/>
        </w:rPr>
      </w:pPr>
      <w:r>
        <w:rPr>
          <w:rFonts w:ascii="Palatino Linotype" w:hAnsi="Palatino Linotype"/>
          <w:sz w:val="24"/>
          <w:szCs w:val="24"/>
        </w:rPr>
        <w:t>We don’t just want to try harder but rather try differently.  Strategic planning focuses on external change, but the individual and communal call is to embrace the work of transformation.</w:t>
      </w:r>
    </w:p>
    <w:p w14:paraId="3289E670" w14:textId="7E53C77C" w:rsidR="003F4BD7" w:rsidRPr="003F4BD7" w:rsidRDefault="003F4BD7" w:rsidP="003F4BD7">
      <w:pPr>
        <w:pStyle w:val="NoSpacing"/>
        <w:ind w:left="720"/>
        <w:rPr>
          <w:rFonts w:ascii="Palatino Linotype" w:hAnsi="Palatino Linotype"/>
          <w:i/>
          <w:iCs/>
          <w:sz w:val="24"/>
          <w:szCs w:val="24"/>
        </w:rPr>
      </w:pPr>
      <w:r>
        <w:rPr>
          <w:rFonts w:ascii="Palatino Linotype" w:hAnsi="Palatino Linotype"/>
          <w:sz w:val="24"/>
          <w:szCs w:val="24"/>
        </w:rPr>
        <w:t>It is a choice to not be driven by fear – but instead by love of mission, one another and an alluring God.  An example of this is witnessing the faith and presence of the Sisters at Sound Beach – being with each other in kindness and love</w:t>
      </w:r>
      <w:r w:rsidR="00791D98">
        <w:rPr>
          <w:rFonts w:ascii="Palatino Linotype" w:hAnsi="Palatino Linotype"/>
          <w:sz w:val="24"/>
          <w:szCs w:val="24"/>
        </w:rPr>
        <w:t>.</w:t>
      </w:r>
      <w:r>
        <w:rPr>
          <w:rFonts w:ascii="Palatino Linotype" w:hAnsi="Palatino Linotype"/>
          <w:sz w:val="24"/>
          <w:szCs w:val="24"/>
        </w:rPr>
        <w:t xml:space="preserve"> </w:t>
      </w:r>
    </w:p>
    <w:p w14:paraId="1C4FA0F8" w14:textId="19FD1764" w:rsidR="00243C8D" w:rsidRDefault="00243C8D" w:rsidP="00243C8D">
      <w:pPr>
        <w:pStyle w:val="NoSpacing"/>
        <w:rPr>
          <w:rFonts w:ascii="Palatino Linotype" w:hAnsi="Palatino Linotype"/>
          <w:sz w:val="24"/>
          <w:szCs w:val="24"/>
        </w:rPr>
      </w:pPr>
    </w:p>
    <w:p w14:paraId="33F5568E" w14:textId="77777777" w:rsidR="00D24558" w:rsidRDefault="003F4BD7" w:rsidP="00D24558">
      <w:pPr>
        <w:pStyle w:val="NoSpacing"/>
        <w:rPr>
          <w:rFonts w:ascii="Palatino Linotype" w:hAnsi="Palatino Linotype"/>
          <w:sz w:val="24"/>
          <w:szCs w:val="24"/>
        </w:rPr>
      </w:pPr>
      <w:r>
        <w:rPr>
          <w:rFonts w:ascii="Palatino Linotype" w:hAnsi="Palatino Linotype"/>
          <w:sz w:val="24"/>
          <w:szCs w:val="24"/>
        </w:rPr>
        <w:t>Everyday life brings us to a new level (though it may be a struggle), we can choose to be transformed and in turn become agents of transformation</w:t>
      </w:r>
      <w:r w:rsidR="00791D98">
        <w:rPr>
          <w:rFonts w:ascii="Palatino Linotype" w:hAnsi="Palatino Linotype"/>
          <w:sz w:val="24"/>
          <w:szCs w:val="24"/>
        </w:rPr>
        <w:t xml:space="preserve"> (p. 6).  </w:t>
      </w:r>
      <w:r w:rsidR="00D24558">
        <w:rPr>
          <w:rFonts w:ascii="Palatino Linotype" w:hAnsi="Palatino Linotype"/>
          <w:sz w:val="24"/>
          <w:szCs w:val="24"/>
        </w:rPr>
        <w:t>We can reframe trauma into blessedness.  We are called to celebrate the best that we could be and know that is enough.</w:t>
      </w:r>
    </w:p>
    <w:p w14:paraId="2E69A1B4" w14:textId="087963C6" w:rsidR="00764BBB" w:rsidRDefault="00764BBB" w:rsidP="00243C8D">
      <w:pPr>
        <w:pStyle w:val="NoSpacing"/>
        <w:rPr>
          <w:rFonts w:ascii="Palatino Linotype" w:hAnsi="Palatino Linotype"/>
          <w:sz w:val="24"/>
          <w:szCs w:val="24"/>
        </w:rPr>
      </w:pPr>
    </w:p>
    <w:p w14:paraId="7D354553" w14:textId="77777777" w:rsidR="00D24558" w:rsidRDefault="00791D98" w:rsidP="00243C8D">
      <w:pPr>
        <w:pStyle w:val="NoSpacing"/>
        <w:rPr>
          <w:rFonts w:ascii="Palatino Linotype" w:hAnsi="Palatino Linotype"/>
          <w:sz w:val="24"/>
          <w:szCs w:val="24"/>
        </w:rPr>
      </w:pPr>
      <w:r>
        <w:rPr>
          <w:rFonts w:ascii="Palatino Linotype" w:hAnsi="Palatino Linotype"/>
          <w:sz w:val="24"/>
          <w:szCs w:val="24"/>
        </w:rPr>
        <w:t xml:space="preserve">One of the roles of leadership is to help redefine our lives, </w:t>
      </w:r>
      <w:r w:rsidR="00764BBB">
        <w:rPr>
          <w:rFonts w:ascii="Palatino Linotype" w:hAnsi="Palatino Linotype"/>
          <w:sz w:val="24"/>
          <w:szCs w:val="24"/>
        </w:rPr>
        <w:t>by inviting members to explore the “deeper invitation” during times of transition and transformation.</w:t>
      </w:r>
      <w:r w:rsidR="00D24558">
        <w:rPr>
          <w:rFonts w:ascii="Palatino Linotype" w:hAnsi="Palatino Linotype"/>
          <w:sz w:val="24"/>
          <w:szCs w:val="24"/>
        </w:rPr>
        <w:t xml:space="preserve">  </w:t>
      </w:r>
    </w:p>
    <w:p w14:paraId="57325803" w14:textId="77777777" w:rsidR="00D24558" w:rsidRDefault="00D24558" w:rsidP="00243C8D">
      <w:pPr>
        <w:pStyle w:val="NoSpacing"/>
        <w:rPr>
          <w:rFonts w:ascii="Palatino Linotype" w:hAnsi="Palatino Linotype"/>
          <w:sz w:val="24"/>
          <w:szCs w:val="24"/>
        </w:rPr>
      </w:pPr>
    </w:p>
    <w:p w14:paraId="3DB91ABD" w14:textId="77777777" w:rsidR="00D24558" w:rsidRDefault="00D24558" w:rsidP="00243C8D">
      <w:pPr>
        <w:pStyle w:val="NoSpacing"/>
        <w:rPr>
          <w:rFonts w:ascii="Palatino Linotype" w:hAnsi="Palatino Linotype"/>
          <w:sz w:val="24"/>
          <w:szCs w:val="24"/>
        </w:rPr>
      </w:pPr>
      <w:r>
        <w:rPr>
          <w:rFonts w:ascii="Palatino Linotype" w:hAnsi="Palatino Linotype"/>
          <w:sz w:val="24"/>
          <w:szCs w:val="24"/>
        </w:rPr>
        <w:t>Dunn concludes the article by calling us to:</w:t>
      </w:r>
    </w:p>
    <w:p w14:paraId="1B4C78DB" w14:textId="77777777" w:rsidR="00D24558" w:rsidRDefault="00D24558" w:rsidP="00243C8D">
      <w:pPr>
        <w:pStyle w:val="NoSpacing"/>
        <w:rPr>
          <w:rFonts w:ascii="Palatino Linotype" w:hAnsi="Palatino Linotype"/>
          <w:sz w:val="24"/>
          <w:szCs w:val="24"/>
        </w:rPr>
      </w:pPr>
    </w:p>
    <w:p w14:paraId="1D77179E" w14:textId="4F324453" w:rsidR="003F4BD7" w:rsidRDefault="00D24558" w:rsidP="00243C8D">
      <w:pPr>
        <w:pStyle w:val="NoSpacing"/>
        <w:rPr>
          <w:rFonts w:ascii="Palatino Linotype" w:hAnsi="Palatino Linotype"/>
          <w:sz w:val="24"/>
          <w:szCs w:val="24"/>
        </w:rPr>
      </w:pPr>
      <w:r>
        <w:rPr>
          <w:rFonts w:ascii="Palatino Linotype" w:hAnsi="Palatino Linotype"/>
          <w:i/>
          <w:iCs/>
          <w:sz w:val="24"/>
          <w:szCs w:val="24"/>
        </w:rPr>
        <w:t>Listen to inner voices of your ancestors, recall times of transition in your own life through which you have successfully journeyed, embrace your images of hope, and allow these to be your touchstones to guide you in the unfolding of a new vision.</w:t>
      </w:r>
      <w:r w:rsidR="00764BBB">
        <w:rPr>
          <w:rFonts w:ascii="Palatino Linotype" w:hAnsi="Palatino Linotype"/>
          <w:sz w:val="24"/>
          <w:szCs w:val="24"/>
        </w:rPr>
        <w:t xml:space="preserve"> </w:t>
      </w:r>
    </w:p>
    <w:p w14:paraId="6200E41C" w14:textId="573BF1FE" w:rsidR="00D24558" w:rsidRDefault="00D24558" w:rsidP="00243C8D">
      <w:pPr>
        <w:pStyle w:val="NoSpacing"/>
        <w:rPr>
          <w:rFonts w:ascii="Palatino Linotype" w:hAnsi="Palatino Linotype"/>
          <w:sz w:val="24"/>
          <w:szCs w:val="24"/>
        </w:rPr>
      </w:pPr>
    </w:p>
    <w:p w14:paraId="31BF85BA" w14:textId="36900C4B" w:rsidR="00D24558" w:rsidRPr="00D24558" w:rsidRDefault="00D24558" w:rsidP="00243C8D">
      <w:pPr>
        <w:pStyle w:val="NoSpacing"/>
        <w:rPr>
          <w:rFonts w:ascii="Palatino Linotype" w:hAnsi="Palatino Linotype"/>
          <w:sz w:val="24"/>
          <w:szCs w:val="24"/>
        </w:rPr>
      </w:pPr>
      <w:r>
        <w:rPr>
          <w:rFonts w:ascii="Palatino Linotype" w:hAnsi="Palatino Linotype"/>
          <w:sz w:val="24"/>
          <w:szCs w:val="24"/>
          <w:u w:val="single"/>
        </w:rPr>
        <w:t>Questions posed in the article that you may want to consider for further reflection</w:t>
      </w:r>
      <w:r>
        <w:rPr>
          <w:rFonts w:ascii="Palatino Linotype" w:hAnsi="Palatino Linotype"/>
          <w:sz w:val="24"/>
          <w:szCs w:val="24"/>
        </w:rPr>
        <w:t>:</w:t>
      </w:r>
    </w:p>
    <w:p w14:paraId="6173998C" w14:textId="2AD66820" w:rsidR="00791D98" w:rsidRDefault="00791D98" w:rsidP="00243C8D">
      <w:pPr>
        <w:pStyle w:val="NoSpacing"/>
        <w:rPr>
          <w:rFonts w:ascii="Palatino Linotype" w:hAnsi="Palatino Linotype"/>
          <w:sz w:val="24"/>
          <w:szCs w:val="24"/>
        </w:rPr>
      </w:pPr>
    </w:p>
    <w:p w14:paraId="31CFC378" w14:textId="4D882602" w:rsidR="00764BBB" w:rsidRDefault="00764BBB" w:rsidP="00D24558">
      <w:pPr>
        <w:pStyle w:val="NoSpacing"/>
        <w:numPr>
          <w:ilvl w:val="0"/>
          <w:numId w:val="4"/>
        </w:numPr>
        <w:rPr>
          <w:rFonts w:ascii="Palatino Linotype" w:hAnsi="Palatino Linotype"/>
          <w:sz w:val="24"/>
          <w:szCs w:val="24"/>
        </w:rPr>
      </w:pPr>
      <w:r>
        <w:rPr>
          <w:rFonts w:ascii="Palatino Linotype" w:hAnsi="Palatino Linotype"/>
          <w:sz w:val="24"/>
          <w:szCs w:val="24"/>
        </w:rPr>
        <w:t>What meaning does all the suffering, letting go, and breaking down you are experiencing hold for you and your community?</w:t>
      </w:r>
    </w:p>
    <w:p w14:paraId="7B26F217" w14:textId="77777777" w:rsidR="00D24558" w:rsidRDefault="00D24558" w:rsidP="00D24558">
      <w:pPr>
        <w:pStyle w:val="NoSpacing"/>
        <w:ind w:left="720"/>
        <w:rPr>
          <w:rFonts w:ascii="Palatino Linotype" w:hAnsi="Palatino Linotype"/>
          <w:sz w:val="24"/>
          <w:szCs w:val="24"/>
        </w:rPr>
      </w:pPr>
    </w:p>
    <w:p w14:paraId="14F1DEDB" w14:textId="41F16E8B" w:rsidR="00764BBB" w:rsidRDefault="00764BBB" w:rsidP="00D24558">
      <w:pPr>
        <w:pStyle w:val="NoSpacing"/>
        <w:numPr>
          <w:ilvl w:val="0"/>
          <w:numId w:val="4"/>
        </w:numPr>
        <w:rPr>
          <w:rFonts w:ascii="Palatino Linotype" w:hAnsi="Palatino Linotype"/>
          <w:sz w:val="24"/>
          <w:szCs w:val="24"/>
        </w:rPr>
      </w:pPr>
      <w:r>
        <w:rPr>
          <w:rFonts w:ascii="Palatino Linotype" w:hAnsi="Palatino Linotype"/>
          <w:sz w:val="24"/>
          <w:szCs w:val="24"/>
        </w:rPr>
        <w:t>What are the stories you tell yourselves about your lives as a community that are no longer true or that no longer fit your emerging reality?</w:t>
      </w:r>
    </w:p>
    <w:p w14:paraId="46825FC3" w14:textId="12A0A3C5" w:rsidR="00764BBB" w:rsidRDefault="00764BBB" w:rsidP="00243C8D">
      <w:pPr>
        <w:pStyle w:val="NoSpacing"/>
        <w:rPr>
          <w:rFonts w:ascii="Palatino Linotype" w:hAnsi="Palatino Linotype"/>
          <w:sz w:val="24"/>
          <w:szCs w:val="24"/>
        </w:rPr>
      </w:pPr>
    </w:p>
    <w:p w14:paraId="37B76D92" w14:textId="66066531" w:rsidR="00764BBB" w:rsidRDefault="00764BBB" w:rsidP="00D24558">
      <w:pPr>
        <w:pStyle w:val="NoSpacing"/>
        <w:numPr>
          <w:ilvl w:val="0"/>
          <w:numId w:val="4"/>
        </w:numPr>
        <w:rPr>
          <w:rFonts w:ascii="Palatino Linotype" w:hAnsi="Palatino Linotype"/>
          <w:sz w:val="24"/>
          <w:szCs w:val="24"/>
        </w:rPr>
      </w:pPr>
      <w:r>
        <w:rPr>
          <w:rFonts w:ascii="Palatino Linotype" w:hAnsi="Palatino Linotype"/>
          <w:sz w:val="24"/>
          <w:szCs w:val="24"/>
        </w:rPr>
        <w:t>What do you need to let go?  What are the threads you need to hold onto?</w:t>
      </w:r>
    </w:p>
    <w:p w14:paraId="1E650050" w14:textId="23C9CC0A" w:rsidR="00D24558" w:rsidRDefault="00D24558" w:rsidP="00243C8D">
      <w:pPr>
        <w:pStyle w:val="NoSpacing"/>
        <w:rPr>
          <w:rFonts w:ascii="Palatino Linotype" w:hAnsi="Palatino Linotype"/>
          <w:sz w:val="24"/>
          <w:szCs w:val="24"/>
        </w:rPr>
      </w:pPr>
    </w:p>
    <w:p w14:paraId="0FA56058" w14:textId="517042F2" w:rsidR="00D24558" w:rsidRDefault="00D24558" w:rsidP="00D24558">
      <w:pPr>
        <w:pStyle w:val="NoSpacing"/>
        <w:numPr>
          <w:ilvl w:val="0"/>
          <w:numId w:val="4"/>
        </w:numPr>
        <w:rPr>
          <w:rFonts w:ascii="Palatino Linotype" w:hAnsi="Palatino Linotype"/>
          <w:sz w:val="24"/>
          <w:szCs w:val="24"/>
        </w:rPr>
      </w:pPr>
      <w:r>
        <w:rPr>
          <w:rFonts w:ascii="Palatino Linotype" w:hAnsi="Palatino Linotype"/>
          <w:sz w:val="24"/>
          <w:szCs w:val="24"/>
        </w:rPr>
        <w:t xml:space="preserve">Who, </w:t>
      </w:r>
      <w:r w:rsidR="008A4132">
        <w:rPr>
          <w:rFonts w:ascii="Palatino Linotype" w:hAnsi="Palatino Linotype"/>
          <w:sz w:val="24"/>
          <w:szCs w:val="24"/>
        </w:rPr>
        <w:t xml:space="preserve">with </w:t>
      </w:r>
      <w:r>
        <w:rPr>
          <w:rFonts w:ascii="Palatino Linotype" w:hAnsi="Palatino Linotype"/>
          <w:sz w:val="24"/>
          <w:szCs w:val="24"/>
        </w:rPr>
        <w:t>the Love of God’s grace, are you being called to become?</w:t>
      </w:r>
    </w:p>
    <w:p w14:paraId="1FB0D39D" w14:textId="77777777" w:rsidR="00D24558" w:rsidRDefault="00D24558" w:rsidP="00D24558">
      <w:pPr>
        <w:pStyle w:val="ListParagraph"/>
        <w:rPr>
          <w:rFonts w:ascii="Palatino Linotype" w:hAnsi="Palatino Linotype"/>
          <w:sz w:val="24"/>
          <w:szCs w:val="24"/>
        </w:rPr>
      </w:pPr>
    </w:p>
    <w:p w14:paraId="6014F967" w14:textId="5DB2F6CA" w:rsidR="00D24558" w:rsidRDefault="00D24558" w:rsidP="00D24558">
      <w:pPr>
        <w:pStyle w:val="NoSpacing"/>
        <w:rPr>
          <w:rFonts w:ascii="Palatino Linotype" w:hAnsi="Palatino Linotype"/>
          <w:sz w:val="24"/>
          <w:szCs w:val="24"/>
        </w:rPr>
      </w:pPr>
    </w:p>
    <w:p w14:paraId="61188CDF" w14:textId="655B1287" w:rsidR="009005F3" w:rsidRPr="009005F3" w:rsidRDefault="00D24558" w:rsidP="00A6098A">
      <w:pPr>
        <w:pStyle w:val="NoSpacing"/>
        <w:jc w:val="center"/>
        <w:rPr>
          <w:rFonts w:ascii="Palatino Linotype" w:hAnsi="Palatino Linotype"/>
          <w:sz w:val="24"/>
          <w:szCs w:val="24"/>
        </w:rPr>
      </w:pPr>
      <w:r w:rsidRPr="00D24558">
        <w:rPr>
          <w:rFonts w:ascii="Palatino Linotype" w:hAnsi="Palatino Linotype"/>
          <w:i/>
          <w:iCs/>
          <w:color w:val="44546A" w:themeColor="text2"/>
          <w:sz w:val="32"/>
          <w:szCs w:val="32"/>
        </w:rPr>
        <w:t>To seek, contemplate and reveal Divine Wisdom.</w:t>
      </w:r>
      <w:bookmarkStart w:id="0" w:name="_GoBack"/>
      <w:bookmarkEnd w:id="0"/>
    </w:p>
    <w:sectPr w:rsidR="009005F3" w:rsidRPr="0090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B42FD"/>
    <w:multiLevelType w:val="hybridMultilevel"/>
    <w:tmpl w:val="6A862F2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0495847"/>
    <w:multiLevelType w:val="hybridMultilevel"/>
    <w:tmpl w:val="854C2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26397"/>
    <w:multiLevelType w:val="hybridMultilevel"/>
    <w:tmpl w:val="97262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1438E"/>
    <w:multiLevelType w:val="hybridMultilevel"/>
    <w:tmpl w:val="7FE62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F3"/>
    <w:rsid w:val="00243C8D"/>
    <w:rsid w:val="003F4BD7"/>
    <w:rsid w:val="00565747"/>
    <w:rsid w:val="0060633B"/>
    <w:rsid w:val="006D0EB4"/>
    <w:rsid w:val="00764BBB"/>
    <w:rsid w:val="00791D98"/>
    <w:rsid w:val="008675BC"/>
    <w:rsid w:val="008A4132"/>
    <w:rsid w:val="009005F3"/>
    <w:rsid w:val="00922B3C"/>
    <w:rsid w:val="009C6364"/>
    <w:rsid w:val="00A06A5E"/>
    <w:rsid w:val="00A1571D"/>
    <w:rsid w:val="00A6098A"/>
    <w:rsid w:val="00B012A4"/>
    <w:rsid w:val="00D24558"/>
    <w:rsid w:val="00FD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F073"/>
  <w15:chartTrackingRefBased/>
  <w15:docId w15:val="{9E5CF99D-48FB-40EC-B654-B51B204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5F3"/>
    <w:pPr>
      <w:spacing w:after="0" w:line="240" w:lineRule="auto"/>
    </w:pPr>
  </w:style>
  <w:style w:type="character" w:styleId="Hyperlink">
    <w:name w:val="Hyperlink"/>
    <w:basedOn w:val="DefaultParagraphFont"/>
    <w:uiPriority w:val="99"/>
    <w:unhideWhenUsed/>
    <w:rsid w:val="00243C8D"/>
    <w:rPr>
      <w:color w:val="0563C1" w:themeColor="hyperlink"/>
      <w:u w:val="single"/>
    </w:rPr>
  </w:style>
  <w:style w:type="character" w:styleId="UnresolvedMention">
    <w:name w:val="Unresolved Mention"/>
    <w:basedOn w:val="DefaultParagraphFont"/>
    <w:uiPriority w:val="99"/>
    <w:semiHidden/>
    <w:unhideWhenUsed/>
    <w:rsid w:val="006D0EB4"/>
    <w:rPr>
      <w:color w:val="605E5C"/>
      <w:shd w:val="clear" w:color="auto" w:fill="E1DFDD"/>
    </w:rPr>
  </w:style>
  <w:style w:type="character" w:styleId="FollowedHyperlink">
    <w:name w:val="FollowedHyperlink"/>
    <w:basedOn w:val="DefaultParagraphFont"/>
    <w:uiPriority w:val="99"/>
    <w:semiHidden/>
    <w:unhideWhenUsed/>
    <w:rsid w:val="006D0EB4"/>
    <w:rPr>
      <w:color w:val="954F72" w:themeColor="followedHyperlink"/>
      <w:u w:val="single"/>
    </w:rPr>
  </w:style>
  <w:style w:type="paragraph" w:styleId="ListParagraph">
    <w:name w:val="List Paragraph"/>
    <w:basedOn w:val="Normal"/>
    <w:uiPriority w:val="34"/>
    <w:qFormat/>
    <w:rsid w:val="00D24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B46h1koic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sheehan</dc:creator>
  <cp:keywords/>
  <dc:description/>
  <cp:lastModifiedBy>cathy sheehan</cp:lastModifiedBy>
  <cp:revision>4</cp:revision>
  <dcterms:created xsi:type="dcterms:W3CDTF">2019-09-09T12:39:00Z</dcterms:created>
  <dcterms:modified xsi:type="dcterms:W3CDTF">2019-09-09T12:41:00Z</dcterms:modified>
</cp:coreProperties>
</file>